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ABA3" w14:textId="77777777" w:rsidR="004F01C0" w:rsidRDefault="004F01C0" w:rsidP="004F01C0">
      <w:pPr>
        <w:jc w:val="center"/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</w:rPr>
      </w:pPr>
      <w:r w:rsidRPr="004F01C0">
        <w:rPr>
          <w:rFonts w:ascii="Times New Roman" w:eastAsia="Calibri" w:hAnsi="Times New Roman" w:cs="Times New Roman"/>
          <w:b/>
          <w:color w:val="1F3864" w:themeColor="accent1" w:themeShade="80"/>
          <w:sz w:val="28"/>
          <w:szCs w:val="28"/>
        </w:rPr>
        <w:t xml:space="preserve">Mini-ciklus radionica: </w:t>
      </w:r>
    </w:p>
    <w:p w14:paraId="48849E3D" w14:textId="77777777" w:rsidR="00F65456" w:rsidRDefault="00172834" w:rsidP="004F01C0">
      <w:pPr>
        <w:jc w:val="center"/>
        <w:rPr>
          <w:rFonts w:ascii="Times New Roman" w:eastAsia="Calibri" w:hAnsi="Times New Roman" w:cs="Times New Roman"/>
          <w:b/>
          <w:i/>
          <w:color w:val="1F3864" w:themeColor="accent1" w:themeShade="80"/>
          <w:sz w:val="28"/>
          <w:szCs w:val="28"/>
        </w:rPr>
      </w:pPr>
      <w:r w:rsidRPr="004F01C0">
        <w:rPr>
          <w:rFonts w:ascii="Times New Roman" w:eastAsia="Calibri" w:hAnsi="Times New Roman" w:cs="Times New Roman"/>
          <w:b/>
          <w:i/>
          <w:color w:val="1F3864" w:themeColor="accent1" w:themeShade="80"/>
          <w:sz w:val="28"/>
          <w:szCs w:val="28"/>
        </w:rPr>
        <w:t>Znanstven</w:t>
      </w:r>
      <w:r w:rsidR="00FF0A2D" w:rsidRPr="004F01C0">
        <w:rPr>
          <w:rFonts w:ascii="Times New Roman" w:eastAsia="Calibri" w:hAnsi="Times New Roman" w:cs="Times New Roman"/>
          <w:b/>
          <w:i/>
          <w:color w:val="1F3864" w:themeColor="accent1" w:themeShade="80"/>
          <w:sz w:val="28"/>
          <w:szCs w:val="28"/>
        </w:rPr>
        <w:t>i rad</w:t>
      </w:r>
      <w:r w:rsidRPr="004F01C0">
        <w:rPr>
          <w:rFonts w:ascii="Times New Roman" w:eastAsia="Calibri" w:hAnsi="Times New Roman" w:cs="Times New Roman"/>
          <w:b/>
          <w:i/>
          <w:color w:val="1F3864" w:themeColor="accent1" w:themeShade="80"/>
          <w:sz w:val="28"/>
          <w:szCs w:val="28"/>
        </w:rPr>
        <w:t xml:space="preserve"> i informacijske vještine </w:t>
      </w:r>
    </w:p>
    <w:p w14:paraId="65C18765" w14:textId="7385026A" w:rsidR="00172834" w:rsidRPr="00B45E20" w:rsidRDefault="00F65456" w:rsidP="004F01C0">
      <w:pPr>
        <w:jc w:val="center"/>
        <w:rPr>
          <w:rFonts w:ascii="Times New Roman" w:eastAsia="Calibri" w:hAnsi="Times New Roman" w:cs="Times New Roman"/>
          <w:b/>
          <w:i/>
          <w:color w:val="1F3864" w:themeColor="accent1" w:themeShade="80"/>
          <w:sz w:val="24"/>
          <w:szCs w:val="24"/>
        </w:rPr>
      </w:pPr>
      <w:r w:rsidRPr="00B45E20">
        <w:rPr>
          <w:rFonts w:ascii="Times New Roman" w:eastAsia="Calibri" w:hAnsi="Times New Roman" w:cs="Times New Roman"/>
          <w:b/>
          <w:i/>
          <w:color w:val="1F3864" w:themeColor="accent1" w:themeShade="80"/>
          <w:sz w:val="24"/>
          <w:szCs w:val="24"/>
        </w:rPr>
        <w:t>Filozofski fakultet u Splitu, Sveučilišna knjižnica u Splitu i Centar za istraživanje i razvoj cjeloživotnog obrazovanja</w:t>
      </w:r>
    </w:p>
    <w:tbl>
      <w:tblPr>
        <w:tblStyle w:val="ListTable7Colorful-Accent1"/>
        <w:tblW w:w="0" w:type="auto"/>
        <w:tblLook w:val="04A0" w:firstRow="1" w:lastRow="0" w:firstColumn="1" w:lastColumn="0" w:noHBand="0" w:noVBand="1"/>
      </w:tblPr>
      <w:tblGrid>
        <w:gridCol w:w="9072"/>
      </w:tblGrid>
      <w:tr w:rsidR="00172834" w:rsidRPr="00172834" w14:paraId="1DDE1537" w14:textId="77777777" w:rsidTr="004F0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2" w:type="dxa"/>
          </w:tcPr>
          <w:p w14:paraId="632BEA23" w14:textId="77777777" w:rsidR="004D44B6" w:rsidRPr="004D44B6" w:rsidRDefault="00172834" w:rsidP="00172834">
            <w:pPr>
              <w:numPr>
                <w:ilvl w:val="0"/>
                <w:numId w:val="3"/>
              </w:num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3D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Pregled elektroničkih izvora u društvenim i humanističkim znanostima</w:t>
            </w:r>
          </w:p>
          <w:p w14:paraId="4C741F35" w14:textId="11DF3878" w:rsidR="00172834" w:rsidRPr="00B93D3D" w:rsidRDefault="004D44B6" w:rsidP="00172834">
            <w:pPr>
              <w:numPr>
                <w:ilvl w:val="0"/>
                <w:numId w:val="3"/>
              </w:num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44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15.3. 2023. 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4D44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13-14h u </w:t>
            </w:r>
            <w:r w:rsidRPr="004D44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P27. </w:t>
            </w:r>
            <w:r w:rsidR="00172834" w:rsidRPr="00B93D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72834" w:rsidRPr="00172834" w14:paraId="219EA155" w14:textId="77777777" w:rsidTr="004F0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6BE0941A" w14:textId="77777777" w:rsidR="00172834" w:rsidRPr="00172834" w:rsidRDefault="00B93D3D" w:rsidP="001728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Radionica pruža pregled elektroničkih izvora iz područja društvenih i humanističkih znanosti koji su dostupni hrvatskoj akademskoj zajednici, s posebnim osvrtom na najčešće korištene</w:t>
            </w:r>
            <w:r w:rsidRPr="00611A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citatne, bibliografske i baze s cjelovitim tekstom (Scopus, baze podataka na EBSCO i WoS portalima te JSTOR, Oxford journals i sl.)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Ukazuje se na važnost odabira baze u odnosu na potrebe znanstvenog rada i predlažu korisni savjeti za učinkovito pretraživanje izvora</w:t>
            </w:r>
            <w:r w:rsidR="00172834" w:rsidRPr="00172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72834" w:rsidRPr="00172834" w14:paraId="208B7556" w14:textId="77777777" w:rsidTr="004F0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5DA00555" w14:textId="77777777" w:rsidR="002E1289" w:rsidRDefault="00172834" w:rsidP="00172834">
            <w:pPr>
              <w:rPr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</w:pPr>
            <w:r w:rsidRPr="00172834">
              <w:rPr>
                <w:rFonts w:ascii="Times New Roman" w:eastAsia="Calibri" w:hAnsi="Times New Roman" w:cs="Times New Roman"/>
                <w:sz w:val="24"/>
                <w:szCs w:val="24"/>
              </w:rPr>
              <w:t>Trajanje: 60 minuta</w:t>
            </w:r>
          </w:p>
          <w:p w14:paraId="5EF96458" w14:textId="77777777" w:rsidR="00172834" w:rsidRPr="00172834" w:rsidRDefault="00172834" w:rsidP="001728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2834" w:rsidRPr="00172834" w14:paraId="1251E913" w14:textId="77777777" w:rsidTr="002E1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6B1E2DFF" w14:textId="77777777" w:rsidR="00172834" w:rsidRPr="004D44B6" w:rsidRDefault="008803A9" w:rsidP="00172834">
            <w:pPr>
              <w:numPr>
                <w:ilvl w:val="0"/>
                <w:numId w:val="3"/>
              </w:num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C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Jedinstveni identifikatori autora i vidljivost</w:t>
            </w:r>
          </w:p>
          <w:p w14:paraId="21213744" w14:textId="39559B18" w:rsidR="004D44B6" w:rsidRPr="00D54CD4" w:rsidRDefault="004D44B6" w:rsidP="00172834">
            <w:pPr>
              <w:numPr>
                <w:ilvl w:val="0"/>
                <w:numId w:val="3"/>
              </w:num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  <w:r w:rsidRPr="004D44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.3. 2023. , 13-14h u </w:t>
            </w:r>
            <w:r w:rsidRPr="004D44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P27. </w:t>
            </w:r>
          </w:p>
        </w:tc>
      </w:tr>
      <w:tr w:rsidR="00172834" w:rsidRPr="00172834" w14:paraId="6F82578E" w14:textId="77777777" w:rsidTr="002E1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6B67284F" w14:textId="77777777" w:rsidR="00172834" w:rsidRPr="00D54CD4" w:rsidRDefault="00D54CD4" w:rsidP="00D54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D3D">
              <w:rPr>
                <w:rFonts w:ascii="Times New Roman" w:hAnsi="Times New Roman" w:cs="Times New Roman"/>
                <w:sz w:val="24"/>
                <w:szCs w:val="24"/>
              </w:rPr>
              <w:t xml:space="preserve">Cilj radionice je ukazati na karakteristike jedinstvenih identifikatora autora (ORCID, Publons, Scopus), osobnih profila na pretraživaču Google Scholar i javnih profila na društvenim mrežama za istraživače (ResearchGate, Academia.edu).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Objašnjava </w:t>
            </w:r>
            <w:r w:rsidRPr="00B93D3D">
              <w:rPr>
                <w:rFonts w:ascii="Times New Roman" w:hAnsi="Times New Roman" w:cs="Times New Roman"/>
                <w:sz w:val="24"/>
                <w:szCs w:val="24"/>
              </w:rPr>
              <w:t xml:space="preserve">se važnost navedenih servisa za identifikaciju znanstvenog profila autora i vidljivost njegovog rada. Naglašava se povezanost individualne znanstvene vidljivosti i međunarodne vidljivosti sveučilišta. </w:t>
            </w:r>
          </w:p>
        </w:tc>
      </w:tr>
      <w:tr w:rsidR="00172834" w:rsidRPr="00172834" w14:paraId="3DA8F1E8" w14:textId="77777777" w:rsidTr="002E1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7665E256" w14:textId="77777777" w:rsidR="00172834" w:rsidRPr="00172834" w:rsidRDefault="00172834" w:rsidP="001728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Trajanje: </w:t>
            </w:r>
            <w:r w:rsidR="008803A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Pr="00172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minuta</w:t>
            </w:r>
          </w:p>
        </w:tc>
      </w:tr>
    </w:tbl>
    <w:p w14:paraId="15552414" w14:textId="77777777" w:rsidR="00172834" w:rsidRPr="00172834" w:rsidRDefault="00172834" w:rsidP="00172834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ListTable7Colorful-Accent1"/>
        <w:tblW w:w="0" w:type="auto"/>
        <w:tblLook w:val="04A0" w:firstRow="1" w:lastRow="0" w:firstColumn="1" w:lastColumn="0" w:noHBand="0" w:noVBand="1"/>
      </w:tblPr>
      <w:tblGrid>
        <w:gridCol w:w="9072"/>
      </w:tblGrid>
      <w:tr w:rsidR="00172834" w:rsidRPr="00172834" w14:paraId="3FCF697E" w14:textId="77777777" w:rsidTr="004F0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88" w:type="dxa"/>
          </w:tcPr>
          <w:p w14:paraId="3E6DF3F5" w14:textId="77777777" w:rsidR="00172834" w:rsidRPr="004D44B6" w:rsidRDefault="008803A9" w:rsidP="00172834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7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Odabir časopisa za objavljivanje</w:t>
            </w:r>
            <w:r w:rsidR="00FF0A2D" w:rsidRPr="00527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znanstvenog rada</w:t>
            </w:r>
          </w:p>
          <w:p w14:paraId="7E55E216" w14:textId="3A57D151" w:rsidR="004D44B6" w:rsidRPr="005278B0" w:rsidRDefault="004D44B6" w:rsidP="00172834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44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F654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4D44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.3.2023. , 13-14h u </w:t>
            </w:r>
            <w:r w:rsidRPr="004D44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P27. </w:t>
            </w:r>
          </w:p>
        </w:tc>
      </w:tr>
      <w:tr w:rsidR="00172834" w:rsidRPr="00172834" w14:paraId="3B89C731" w14:textId="77777777" w:rsidTr="004F0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130ED839" w14:textId="77777777" w:rsidR="00172834" w:rsidRPr="00172834" w:rsidRDefault="00FF0A2D" w:rsidP="001728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Radionica nudi smjernice i preporuke za odabir časopisa za objavu znanstvenog rada. Objašnjava se uloga znanstvene komunikacije i njezine specifičnosti, kriteriji za procjenu kvalitete časopisa</w:t>
            </w:r>
            <w:r w:rsidR="000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 </w:t>
            </w:r>
            <w:r w:rsidR="005278B0">
              <w:rPr>
                <w:rFonts w:ascii="Times New Roman" w:eastAsia="Calibri" w:hAnsi="Times New Roman" w:cs="Times New Roman"/>
                <w:sz w:val="24"/>
                <w:szCs w:val="24"/>
              </w:rPr>
              <w:t>zahtjevi</w:t>
            </w:r>
            <w:r w:rsidR="000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koji utječu na odabir časopisa. Ukazuje se na </w:t>
            </w:r>
            <w:r w:rsidR="005278B0">
              <w:rPr>
                <w:rFonts w:ascii="Times New Roman" w:eastAsia="Calibri" w:hAnsi="Times New Roman" w:cs="Times New Roman"/>
                <w:sz w:val="24"/>
                <w:szCs w:val="24"/>
              </w:rPr>
              <w:t>obilježja p</w:t>
            </w:r>
            <w:r w:rsidR="00073A5E">
              <w:rPr>
                <w:rFonts w:ascii="Times New Roman" w:eastAsia="Calibri" w:hAnsi="Times New Roman" w:cs="Times New Roman"/>
                <w:sz w:val="24"/>
                <w:szCs w:val="24"/>
              </w:rPr>
              <w:t>redatorskih časopisa i</w:t>
            </w:r>
            <w:r w:rsidR="00527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temeljne načine njihovog prepoznavanja.</w:t>
            </w:r>
            <w:r w:rsidR="000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2834" w:rsidRPr="00172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2834" w:rsidRPr="00172834" w14:paraId="60F62FF4" w14:textId="77777777" w:rsidTr="004F0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2FAB7D64" w14:textId="77777777" w:rsidR="00172834" w:rsidRPr="00172834" w:rsidRDefault="00172834" w:rsidP="001728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834">
              <w:rPr>
                <w:rFonts w:ascii="Times New Roman" w:eastAsia="Calibri" w:hAnsi="Times New Roman" w:cs="Times New Roman"/>
                <w:sz w:val="24"/>
                <w:szCs w:val="24"/>
              </w:rPr>
              <w:t>Trajanje: 60 minuta</w:t>
            </w:r>
          </w:p>
        </w:tc>
      </w:tr>
    </w:tbl>
    <w:p w14:paraId="5F9AA08B" w14:textId="77777777" w:rsidR="00172834" w:rsidRPr="00172834" w:rsidRDefault="00172834" w:rsidP="0075136D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17283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172834" w:rsidRPr="00172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46628"/>
    <w:multiLevelType w:val="hybridMultilevel"/>
    <w:tmpl w:val="BCAC8830"/>
    <w:lvl w:ilvl="0" w:tplc="31CA74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81A543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8A8A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587F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6EDD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1212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24085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ECB7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3A44A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5EF408D8"/>
    <w:multiLevelType w:val="hybridMultilevel"/>
    <w:tmpl w:val="E320FA3A"/>
    <w:lvl w:ilvl="0" w:tplc="1BE689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209A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8527E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AA25D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0E69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CAA5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822B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E06EB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F0F5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652C046D"/>
    <w:multiLevelType w:val="hybridMultilevel"/>
    <w:tmpl w:val="13DC6062"/>
    <w:lvl w:ilvl="0" w:tplc="F70C21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E445E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42AF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902A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FE5D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62A6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5605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A6460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E81E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34"/>
    <w:rsid w:val="00040E88"/>
    <w:rsid w:val="00073A5E"/>
    <w:rsid w:val="000B6C8B"/>
    <w:rsid w:val="00114516"/>
    <w:rsid w:val="00172834"/>
    <w:rsid w:val="001A1353"/>
    <w:rsid w:val="00242552"/>
    <w:rsid w:val="002A5813"/>
    <w:rsid w:val="002E1289"/>
    <w:rsid w:val="004D44B6"/>
    <w:rsid w:val="004F01C0"/>
    <w:rsid w:val="005278B0"/>
    <w:rsid w:val="005C0794"/>
    <w:rsid w:val="00611AA6"/>
    <w:rsid w:val="0075136D"/>
    <w:rsid w:val="00792438"/>
    <w:rsid w:val="007968FD"/>
    <w:rsid w:val="007C11D4"/>
    <w:rsid w:val="00876E4E"/>
    <w:rsid w:val="008803A9"/>
    <w:rsid w:val="00AE04B3"/>
    <w:rsid w:val="00B32CB2"/>
    <w:rsid w:val="00B45E20"/>
    <w:rsid w:val="00B728E0"/>
    <w:rsid w:val="00B93D3D"/>
    <w:rsid w:val="00CA6B80"/>
    <w:rsid w:val="00D5494A"/>
    <w:rsid w:val="00D54CD4"/>
    <w:rsid w:val="00ED6F3E"/>
    <w:rsid w:val="00F65456"/>
    <w:rsid w:val="00FF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7648"/>
  <w15:chartTrackingRefBased/>
  <w15:docId w15:val="{274A86D3-9245-49B8-A3E9-9F560791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8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2-Accent2">
    <w:name w:val="Medium Grid 2 Accent 2"/>
    <w:basedOn w:val="TableNormal"/>
    <w:uiPriority w:val="68"/>
    <w:rsid w:val="0017283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rednjareetka2-Isticanje21">
    <w:name w:val="Srednja rešetka 2 - Isticanje 21"/>
    <w:basedOn w:val="TableNormal"/>
    <w:next w:val="MediumGrid2-Accent2"/>
    <w:uiPriority w:val="68"/>
    <w:rsid w:val="00172834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ListTable7Colorful-Accent2">
    <w:name w:val="List Table 7 Colorful Accent 2"/>
    <w:basedOn w:val="TableNormal"/>
    <w:uiPriority w:val="52"/>
    <w:rsid w:val="001728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FF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ListTable7Colorful-Accent1">
    <w:name w:val="List Table 7 Colorful Accent 1"/>
    <w:basedOn w:val="TableNormal"/>
    <w:uiPriority w:val="52"/>
    <w:rsid w:val="004F01C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Mirčeta Zakarija Margita</dc:creator>
  <cp:keywords/>
  <dc:description/>
  <cp:lastModifiedBy>Korisnik</cp:lastModifiedBy>
  <cp:revision>2</cp:revision>
  <dcterms:created xsi:type="dcterms:W3CDTF">2023-03-13T13:11:00Z</dcterms:created>
  <dcterms:modified xsi:type="dcterms:W3CDTF">2023-03-13T13:11:00Z</dcterms:modified>
</cp:coreProperties>
</file>